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482D" w:rsidRPr="0088482D" w:rsidRDefault="0088482D" w:rsidP="0088482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8482D" w:rsidRPr="0088482D" w:rsidRDefault="0066436D" w:rsidP="0088482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Сводный о</w:t>
      </w:r>
      <w:r w:rsidR="0088482D" w:rsidRPr="0088482D">
        <w:rPr>
          <w:rFonts w:ascii="Times New Roman" w:eastAsia="Calibri" w:hAnsi="Times New Roman" w:cs="Times New Roman"/>
          <w:sz w:val="24"/>
          <w:szCs w:val="24"/>
        </w:rPr>
        <w:t xml:space="preserve">тчет о проведении </w:t>
      </w:r>
    </w:p>
    <w:p w:rsidR="0088482D" w:rsidRDefault="008D1A2E" w:rsidP="0088482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заседаний сети РМО </w:t>
      </w:r>
      <w:r w:rsidR="0066436D">
        <w:rPr>
          <w:rFonts w:ascii="Times New Roman" w:eastAsia="Calibri" w:hAnsi="Times New Roman" w:cs="Times New Roman"/>
          <w:sz w:val="24"/>
          <w:szCs w:val="24"/>
        </w:rPr>
        <w:t>старших воспита</w:t>
      </w:r>
      <w:r>
        <w:rPr>
          <w:rFonts w:ascii="Times New Roman" w:eastAsia="Calibri" w:hAnsi="Times New Roman" w:cs="Times New Roman"/>
          <w:sz w:val="24"/>
          <w:szCs w:val="24"/>
        </w:rPr>
        <w:t>телей и заместителей заведующих</w:t>
      </w:r>
      <w:r w:rsidR="0088482D" w:rsidRPr="0088482D">
        <w:rPr>
          <w:rFonts w:ascii="Times New Roman" w:eastAsia="Calibri" w:hAnsi="Times New Roman" w:cs="Times New Roman"/>
          <w:sz w:val="24"/>
          <w:szCs w:val="24"/>
        </w:rPr>
        <w:t xml:space="preserve"> дошкольных образовательных учреждений</w:t>
      </w:r>
    </w:p>
    <w:p w:rsidR="0066436D" w:rsidRPr="0088482D" w:rsidRDefault="0066436D" w:rsidP="0088482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города Красноярска</w:t>
      </w:r>
    </w:p>
    <w:p w:rsidR="0088482D" w:rsidRPr="0088482D" w:rsidRDefault="0088482D" w:rsidP="008848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234"/>
        <w:gridCol w:w="6513"/>
      </w:tblGrid>
      <w:tr w:rsidR="0088482D" w:rsidRPr="0088482D" w:rsidTr="00E93622">
        <w:tc>
          <w:tcPr>
            <w:tcW w:w="3234" w:type="dxa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Даты проведения</w:t>
            </w:r>
          </w:p>
        </w:tc>
        <w:tc>
          <w:tcPr>
            <w:tcW w:w="6513" w:type="dxa"/>
          </w:tcPr>
          <w:p w:rsidR="005E42B2" w:rsidRDefault="0088482D" w:rsidP="005E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Железнодорожный </w:t>
            </w:r>
            <w:r w:rsidR="00E936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Центральный 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район</w:t>
            </w:r>
            <w:r w:rsidR="00E93622">
              <w:rPr>
                <w:rFonts w:ascii="Times New Roman" w:eastAsia="Calibri" w:hAnsi="Times New Roman" w:cs="Times New Roman"/>
                <w:sz w:val="24"/>
                <w:szCs w:val="24"/>
              </w:rPr>
              <w:t>ы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</w:t>
            </w:r>
            <w:r w:rsidR="0066436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17.10.2014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E42B2" w:rsidRPr="005E42B2" w:rsidRDefault="008D1A2E" w:rsidP="005E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E42B2" w:rsidRPr="005E42B2">
              <w:rPr>
                <w:rFonts w:ascii="Times New Roman" w:hAnsi="Times New Roman" w:cs="Times New Roman"/>
                <w:sz w:val="24"/>
                <w:szCs w:val="24"/>
              </w:rPr>
              <w:t xml:space="preserve">Кировский район – </w:t>
            </w:r>
            <w:r w:rsidR="005E42B2">
              <w:rPr>
                <w:rFonts w:ascii="Times New Roman" w:hAnsi="Times New Roman" w:cs="Times New Roman"/>
                <w:sz w:val="24"/>
                <w:szCs w:val="24"/>
              </w:rPr>
              <w:t xml:space="preserve">21.10 2014 </w:t>
            </w:r>
          </w:p>
          <w:p w:rsidR="0088482D" w:rsidRPr="0088482D" w:rsidRDefault="005E42B2" w:rsidP="005E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4B3A">
              <w:rPr>
                <w:rFonts w:ascii="Times New Roman" w:hAnsi="Times New Roman" w:cs="Times New Roman"/>
                <w:sz w:val="24"/>
                <w:szCs w:val="24"/>
              </w:rPr>
              <w:t xml:space="preserve">Ленинский район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8482D"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21.10 2014 </w:t>
            </w:r>
            <w:r w:rsidR="0088482D"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Октябрьский район – </w:t>
            </w:r>
            <w:r w:rsidR="0066436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17.11.2014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Свердловский район – </w:t>
            </w:r>
            <w:r w:rsidR="00896217">
              <w:rPr>
                <w:rFonts w:ascii="Times New Roman" w:hAnsi="Times New Roman" w:cs="Times New Roman"/>
                <w:sz w:val="24"/>
                <w:szCs w:val="24"/>
              </w:rPr>
              <w:t>23.10.2014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Советский район – </w:t>
            </w:r>
            <w:r w:rsidR="009F217E">
              <w:rPr>
                <w:rFonts w:ascii="Times New Roman" w:eastAsia="Calibri" w:hAnsi="Times New Roman" w:cs="Times New Roman"/>
                <w:sz w:val="24"/>
                <w:szCs w:val="24"/>
              </w:rPr>
              <w:t>17.10.2014</w:t>
            </w:r>
          </w:p>
        </w:tc>
      </w:tr>
      <w:tr w:rsidR="0088482D" w:rsidRPr="0088482D" w:rsidTr="00E93622">
        <w:tc>
          <w:tcPr>
            <w:tcW w:w="3234" w:type="dxa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Число участников заседания</w:t>
            </w:r>
          </w:p>
        </w:tc>
        <w:tc>
          <w:tcPr>
            <w:tcW w:w="6513" w:type="dxa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Железнодорожный </w:t>
            </w:r>
            <w:r w:rsidR="00E936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Центральный 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район</w:t>
            </w:r>
            <w:r w:rsidR="00E93622">
              <w:rPr>
                <w:rFonts w:ascii="Times New Roman" w:eastAsia="Calibri" w:hAnsi="Times New Roman" w:cs="Times New Roman"/>
                <w:sz w:val="24"/>
                <w:szCs w:val="24"/>
              </w:rPr>
              <w:t>ы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</w:t>
            </w:r>
            <w:r w:rsidR="00E93622">
              <w:rPr>
                <w:rFonts w:ascii="Times New Roman" w:eastAsia="Calibri" w:hAnsi="Times New Roman" w:cs="Times New Roman"/>
                <w:sz w:val="24"/>
                <w:szCs w:val="24"/>
              </w:rPr>
              <w:t>28 чел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Кировский район –   </w:t>
            </w:r>
            <w:r w:rsidR="005E42B2" w:rsidRPr="005E42B2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5E42B2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Ленинский район – </w:t>
            </w:r>
            <w:r w:rsidR="005E42B2" w:rsidRPr="00DB4B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E42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E42B2" w:rsidRPr="00DB4B3A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Октябрьский район – </w:t>
            </w:r>
            <w:r w:rsidR="0066436D">
              <w:rPr>
                <w:rFonts w:ascii="Times New Roman" w:eastAsia="Calibri" w:hAnsi="Times New Roman" w:cs="Times New Roman"/>
                <w:sz w:val="24"/>
                <w:szCs w:val="24"/>
              </w:rPr>
              <w:t>20 чел</w:t>
            </w:r>
          </w:p>
          <w:p w:rsidR="005E42B2" w:rsidRPr="0088482D" w:rsidRDefault="0088482D" w:rsidP="005E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Свердловский район – </w:t>
            </w:r>
            <w:r w:rsidR="0089621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5E42B2" w:rsidRPr="00DB4B3A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Советский район – </w:t>
            </w:r>
            <w:r w:rsidR="009F217E">
              <w:rPr>
                <w:rFonts w:ascii="Times New Roman" w:eastAsia="Calibri" w:hAnsi="Times New Roman" w:cs="Times New Roman"/>
                <w:sz w:val="24"/>
                <w:szCs w:val="24"/>
              </w:rPr>
              <w:t>47 чел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Всего – </w:t>
            </w:r>
            <w:r w:rsidR="00234573">
              <w:rPr>
                <w:rFonts w:ascii="Times New Roman" w:eastAsia="Calibri" w:hAnsi="Times New Roman" w:cs="Times New Roman"/>
                <w:sz w:val="24"/>
                <w:szCs w:val="24"/>
              </w:rPr>
              <w:t>168 чел</w:t>
            </w:r>
          </w:p>
        </w:tc>
      </w:tr>
      <w:tr w:rsidR="00B8263C" w:rsidRPr="0088482D" w:rsidTr="00E93622">
        <w:tc>
          <w:tcPr>
            <w:tcW w:w="3234" w:type="dxa"/>
          </w:tcPr>
          <w:p w:rsidR="00B8263C" w:rsidRPr="0088482D" w:rsidRDefault="008D1A2E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Руководитель/м</w:t>
            </w:r>
            <w:r w:rsidR="00B8263C">
              <w:rPr>
                <w:rFonts w:ascii="Times New Roman" w:eastAsia="Calibri" w:hAnsi="Times New Roman" w:cs="Times New Roman"/>
                <w:sz w:val="24"/>
                <w:szCs w:val="24"/>
              </w:rPr>
              <w:t>одератор</w:t>
            </w:r>
          </w:p>
        </w:tc>
        <w:tc>
          <w:tcPr>
            <w:tcW w:w="6513" w:type="dxa"/>
          </w:tcPr>
          <w:p w:rsidR="00B8263C" w:rsidRPr="0088482D" w:rsidRDefault="00B8263C" w:rsidP="00B8263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Железнодорожный </w:t>
            </w:r>
            <w:r w:rsidR="00E936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Центральный 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район</w:t>
            </w:r>
            <w:r w:rsidR="00E93622">
              <w:rPr>
                <w:rFonts w:ascii="Times New Roman" w:eastAsia="Calibri" w:hAnsi="Times New Roman" w:cs="Times New Roman"/>
                <w:sz w:val="24"/>
                <w:szCs w:val="24"/>
              </w:rPr>
              <w:t>ы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</w:t>
            </w:r>
            <w:r w:rsidR="0092387A">
              <w:rPr>
                <w:rFonts w:ascii="Times New Roman" w:eastAsia="Calibri" w:hAnsi="Times New Roman" w:cs="Times New Roman"/>
                <w:sz w:val="24"/>
                <w:szCs w:val="24"/>
              </w:rPr>
              <w:t>Анищенко З.И</w:t>
            </w:r>
          </w:p>
          <w:p w:rsidR="00B8263C" w:rsidRPr="0088482D" w:rsidRDefault="00B8263C" w:rsidP="00B8263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Кировский район – 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Григуола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</w:t>
            </w:r>
          </w:p>
          <w:p w:rsidR="00B8263C" w:rsidRPr="0088482D" w:rsidRDefault="00B8263C" w:rsidP="00B8263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Ленинский район –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Григуола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</w:t>
            </w:r>
          </w:p>
          <w:p w:rsidR="00B8263C" w:rsidRPr="0088482D" w:rsidRDefault="00B8263C" w:rsidP="00B8263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Октябрьский район – </w:t>
            </w:r>
            <w:r w:rsidR="0066436D">
              <w:rPr>
                <w:rFonts w:ascii="Times New Roman" w:eastAsia="Calibri" w:hAnsi="Times New Roman" w:cs="Times New Roman"/>
                <w:sz w:val="24"/>
                <w:szCs w:val="24"/>
              </w:rPr>
              <w:t>Минина Н.Н.</w:t>
            </w:r>
          </w:p>
          <w:p w:rsidR="00B8263C" w:rsidRPr="0088482D" w:rsidRDefault="00B8263C" w:rsidP="00B8263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Свердловский район –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Шимохина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Г.С.</w:t>
            </w: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B8263C" w:rsidRPr="00B8263C" w:rsidRDefault="00B8263C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Советский район –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Чеснокова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88482D" w:rsidRPr="0088482D" w:rsidTr="00E93622">
        <w:tc>
          <w:tcPr>
            <w:tcW w:w="3234" w:type="dxa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Тема заседаний</w:t>
            </w:r>
          </w:p>
        </w:tc>
        <w:tc>
          <w:tcPr>
            <w:tcW w:w="6513" w:type="dxa"/>
          </w:tcPr>
          <w:p w:rsidR="0088482D" w:rsidRPr="00B8263C" w:rsidRDefault="00896217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8263C">
              <w:rPr>
                <w:rFonts w:ascii="Times New Roman" w:eastAsia="Calibri" w:hAnsi="Times New Roman" w:cs="Times New Roman"/>
                <w:sz w:val="24"/>
                <w:szCs w:val="24"/>
              </w:rPr>
              <w:t>«Игра как ведущий вид деятельности детей дошкольного возраста. Условия формирования детской игры. Виды детских игр».</w:t>
            </w:r>
          </w:p>
        </w:tc>
      </w:tr>
      <w:tr w:rsidR="0088482D" w:rsidRPr="0088482D" w:rsidTr="00E93622">
        <w:tc>
          <w:tcPr>
            <w:tcW w:w="3234" w:type="dxa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Повестка заседаний (содержание/ выступающий, модератор)</w:t>
            </w:r>
          </w:p>
        </w:tc>
        <w:tc>
          <w:tcPr>
            <w:tcW w:w="6513" w:type="dxa"/>
          </w:tcPr>
          <w:p w:rsidR="009F217E" w:rsidRDefault="009F217E" w:rsidP="009F217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E93622">
              <w:rPr>
                <w:rFonts w:ascii="Times New Roman" w:hAnsi="Times New Roman" w:cs="Times New Roman"/>
                <w:sz w:val="24"/>
                <w:szCs w:val="24"/>
              </w:rPr>
              <w:t xml:space="preserve"> Презентационный доклад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Игра как ведущий вид деятельности. Условия формирования детской игры. Виды детских игр</w:t>
            </w:r>
            <w:r w:rsidR="00E936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93622" w:rsidRDefault="00E93622" w:rsidP="009F217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Открытый диалог в рамках темы мероприятия.</w:t>
            </w:r>
          </w:p>
          <w:p w:rsidR="00E93622" w:rsidRDefault="00E93622" w:rsidP="009F217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3.Ознакомление с положением о городском конкурсе «Конспект занятия с детьми».</w:t>
            </w:r>
          </w:p>
          <w:p w:rsidR="009F217E" w:rsidRDefault="00E93622" w:rsidP="00E9362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4.Представление примерной модели конспекта занятия с детьми (в рамках подготовки к конкурсу «Конспект занятия с детьми»)</w:t>
            </w:r>
          </w:p>
          <w:p w:rsidR="00E93622" w:rsidRPr="00E93622" w:rsidRDefault="00E93622" w:rsidP="00E9362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Анкетирование участников</w:t>
            </w:r>
          </w:p>
        </w:tc>
      </w:tr>
      <w:tr w:rsidR="0088482D" w:rsidRPr="0088482D" w:rsidTr="00E93622">
        <w:tc>
          <w:tcPr>
            <w:tcW w:w="3234" w:type="dxa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Актуальные вопросы (темы), обсуждаемые участниками в ходе заседания</w:t>
            </w:r>
          </w:p>
        </w:tc>
        <w:tc>
          <w:tcPr>
            <w:tcW w:w="6513" w:type="dxa"/>
          </w:tcPr>
          <w:p w:rsidR="009D251D" w:rsidRPr="009D251D" w:rsidRDefault="00E93622" w:rsidP="00896217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РМО Кировского и Ленинского районов</w:t>
            </w:r>
          </w:p>
          <w:p w:rsidR="005E42B2" w:rsidRPr="009D251D" w:rsidRDefault="005E42B2" w:rsidP="009D25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251D">
              <w:rPr>
                <w:rFonts w:ascii="Times New Roman" w:hAnsi="Times New Roman" w:cs="Times New Roman"/>
                <w:sz w:val="24"/>
                <w:szCs w:val="24"/>
              </w:rPr>
              <w:t xml:space="preserve">При проведении районного этапа конкурса воспитатели изначально поставлены в более жесткие конкурентные условия, чем иные категории педагогических работников, что обусловлено квотой на предоставление не более 3 конкурсных работ от каждого РМО. </w:t>
            </w:r>
          </w:p>
          <w:p w:rsidR="005E42B2" w:rsidRPr="009D251D" w:rsidRDefault="005E42B2" w:rsidP="009D25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251D">
              <w:rPr>
                <w:rFonts w:ascii="Times New Roman" w:hAnsi="Times New Roman" w:cs="Times New Roman"/>
                <w:sz w:val="24"/>
                <w:szCs w:val="24"/>
              </w:rPr>
              <w:t>Недостаточная квота по количеству конспектов для Кировского + Ленинского районов.</w:t>
            </w:r>
          </w:p>
          <w:p w:rsidR="009F217E" w:rsidRPr="001117AE" w:rsidRDefault="005E42B2" w:rsidP="00111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Недостаточно времени на подготовку материалов конкурса (поздно познакомили с Положением).</w:t>
            </w:r>
          </w:p>
        </w:tc>
      </w:tr>
      <w:tr w:rsidR="0088482D" w:rsidRPr="0088482D" w:rsidTr="00E93622">
        <w:tc>
          <w:tcPr>
            <w:tcW w:w="3234" w:type="dxa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6513" w:type="dxa"/>
          </w:tcPr>
          <w:p w:rsidR="009D251D" w:rsidRPr="009F217E" w:rsidRDefault="001117AE" w:rsidP="009D251D">
            <w:pPr>
              <w:spacing w:after="200" w:line="276" w:lineRule="auto"/>
              <w:ind w:left="175" w:hanging="17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 П</w:t>
            </w:r>
            <w:r w:rsidR="009D251D" w:rsidRPr="009F217E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 и распространен презентационный материал по теме «Игра-ведущий вид деятельно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сти детей дошкольного возраста»</w:t>
            </w:r>
          </w:p>
          <w:p w:rsidR="005E42B2" w:rsidRPr="0088482D" w:rsidRDefault="001117AE" w:rsidP="001117A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 Члены РМО ознакомлены с П</w:t>
            </w:r>
            <w:r w:rsidR="009D251D" w:rsidRPr="009F21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оложением о проведении городского конкурса «Конспект занятия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детьми» и примерной структурной моделью конкурсного конспекта.</w:t>
            </w:r>
          </w:p>
        </w:tc>
      </w:tr>
      <w:tr w:rsidR="0088482D" w:rsidRPr="0088482D" w:rsidTr="00E93622">
        <w:tc>
          <w:tcPr>
            <w:tcW w:w="3234" w:type="dxa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Решения, предложения по итогам заседаний</w:t>
            </w:r>
          </w:p>
        </w:tc>
        <w:tc>
          <w:tcPr>
            <w:tcW w:w="6513" w:type="dxa"/>
          </w:tcPr>
          <w:p w:rsidR="00896217" w:rsidRPr="00896217" w:rsidRDefault="001117AE" w:rsidP="00896217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1. </w:t>
            </w:r>
            <w:r w:rsidR="00896217" w:rsidRPr="00896217">
              <w:rPr>
                <w:rFonts w:ascii="Times New Roman" w:eastAsia="Calibri" w:hAnsi="Times New Roman" w:cs="Times New Roman"/>
              </w:rPr>
              <w:t>Выстраивать деятельность в соответствии с утвержденным планом работы.</w:t>
            </w:r>
          </w:p>
          <w:p w:rsidR="005E42B2" w:rsidRDefault="001117AE" w:rsidP="00111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 xml:space="preserve">2. </w:t>
            </w:r>
            <w:r w:rsidR="005E42B2" w:rsidRPr="006F678E">
              <w:rPr>
                <w:rFonts w:ascii="Times New Roman" w:hAnsi="Times New Roman" w:cs="Times New Roman"/>
                <w:sz w:val="24"/>
                <w:szCs w:val="24"/>
              </w:rPr>
              <w:t>Организовать методическое сопровождение педагогических работников МБДОУ в процессе подготовки конкурсных материалов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городской конкурс «Конспект занятия с детьми»</w:t>
            </w:r>
          </w:p>
          <w:p w:rsidR="001117AE" w:rsidRPr="001117AE" w:rsidRDefault="001117AE" w:rsidP="00111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217E" w:rsidRDefault="001117AE" w:rsidP="009F217E">
            <w:pPr>
              <w:tabs>
                <w:tab w:val="left" w:pos="33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</w:t>
            </w:r>
            <w:r w:rsidR="009F217E" w:rsidRPr="004D0285">
              <w:rPr>
                <w:rFonts w:ascii="Times New Roman" w:hAnsi="Times New Roman" w:cs="Times New Roman"/>
              </w:rPr>
              <w:t>Организ</w:t>
            </w:r>
            <w:r w:rsidR="009F217E">
              <w:rPr>
                <w:rFonts w:ascii="Times New Roman" w:hAnsi="Times New Roman" w:cs="Times New Roman"/>
              </w:rPr>
              <w:t>овать в ДОУ:</w:t>
            </w:r>
          </w:p>
          <w:p w:rsidR="009F217E" w:rsidRDefault="009F217E" w:rsidP="009F217E">
            <w:pPr>
              <w:tabs>
                <w:tab w:val="left" w:pos="33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семинар</w:t>
            </w:r>
            <w:r w:rsidRPr="004D0285">
              <w:rPr>
                <w:rFonts w:ascii="Times New Roman" w:hAnsi="Times New Roman" w:cs="Times New Roman"/>
              </w:rPr>
              <w:t xml:space="preserve">  по</w:t>
            </w:r>
            <w:r w:rsidRPr="004D0285">
              <w:rPr>
                <w:rFonts w:ascii="Times New Roman" w:hAnsi="Times New Roman" w:cs="Times New Roman"/>
                <w:bCs/>
              </w:rPr>
              <w:t xml:space="preserve"> изучению</w:t>
            </w:r>
            <w:r w:rsidRPr="004D0285">
              <w:rPr>
                <w:rFonts w:ascii="Times New Roman" w:hAnsi="Times New Roman" w:cs="Times New Roman"/>
              </w:rPr>
              <w:t xml:space="preserve">   теоретических аспектов игры как ведущего вида деятельности дошкольников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F217E" w:rsidRPr="004D0285" w:rsidRDefault="009F217E" w:rsidP="009F217E">
            <w:pPr>
              <w:tabs>
                <w:tab w:val="left" w:pos="33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практикум «Структурные компоненты конспекта занятия с детьми»</w:t>
            </w:r>
          </w:p>
          <w:p w:rsidR="0088482D" w:rsidRPr="0088482D" w:rsidRDefault="0088482D" w:rsidP="009D251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8482D" w:rsidRPr="0088482D" w:rsidTr="00E93622">
        <w:tc>
          <w:tcPr>
            <w:tcW w:w="9747" w:type="dxa"/>
            <w:gridSpan w:val="2"/>
          </w:tcPr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 обработки анкет (в %)</w:t>
            </w:r>
          </w:p>
          <w:p w:rsidR="0088482D" w:rsidRPr="0088482D" w:rsidRDefault="0088482D" w:rsidP="00884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48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88482D" w:rsidRPr="0088482D" w:rsidRDefault="0088482D" w:rsidP="0088482D">
            <w:pPr>
              <w:tabs>
                <w:tab w:val="left" w:pos="459"/>
              </w:tabs>
              <w:contextualSpacing/>
              <w:jc w:val="both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1. Степень актуальности материала.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317" w:firstLine="142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Предложенный материал очень актуален для меня –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99%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317" w:firstLine="142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Материал для меня не достаточно актуален –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1%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317" w:firstLine="142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Мне нужно не это –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0%</w:t>
            </w:r>
          </w:p>
          <w:p w:rsidR="0088482D" w:rsidRPr="0088482D" w:rsidRDefault="0088482D" w:rsidP="0088482D">
            <w:pPr>
              <w:tabs>
                <w:tab w:val="left" w:pos="459"/>
              </w:tabs>
              <w:contextualSpacing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2. Степень удовлетворенности содержанием.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firstLine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Полностью удовлетворена мероприятием –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95%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firstLine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Удовлетворена мероприятием частично. Остались вопросы –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5%</w:t>
            </w: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firstLine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Не получила ответы на имеющиеся вопросы –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0%</w:t>
            </w:r>
          </w:p>
          <w:p w:rsidR="0088482D" w:rsidRPr="0088482D" w:rsidRDefault="0088482D" w:rsidP="0088482D">
            <w:pPr>
              <w:tabs>
                <w:tab w:val="left" w:pos="459"/>
              </w:tabs>
              <w:contextualSpacing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3. Степень удовлетворенности формами и методами.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Полностью удовлетворена –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95%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Удовлетворена частично –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5%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firstLine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Не удовлетворена – 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0%</w:t>
            </w:r>
          </w:p>
          <w:p w:rsidR="0088482D" w:rsidRPr="0088482D" w:rsidRDefault="0088482D" w:rsidP="0088482D">
            <w:pPr>
              <w:tabs>
                <w:tab w:val="left" w:pos="459"/>
              </w:tabs>
              <w:contextualSpacing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4. Возможность дальнейшего использования полученного материала.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Планирую использовать полученные материалы в практической деятельности –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98%</w:t>
            </w: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Требуются дополнительные консультации для включения материалов в практическую деятельность –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2%</w:t>
            </w: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Не планирую использования в своей практической деятельности –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0%</w:t>
            </w:r>
          </w:p>
          <w:p w:rsidR="0088482D" w:rsidRPr="0088482D" w:rsidRDefault="0088482D" w:rsidP="0088482D">
            <w:pPr>
              <w:tabs>
                <w:tab w:val="left" w:pos="142"/>
                <w:tab w:val="left" w:pos="459"/>
              </w:tabs>
              <w:ind w:left="720" w:hanging="720"/>
              <w:contextualSpacing/>
              <w:jc w:val="both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5. Степень комфортности.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Мне понравилась атмосфера мероприятия, отношение к его участникам –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95%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Атмосфера мероприятия, отношение к его участникам удовлетворило меня частично – </w:t>
            </w:r>
            <w:r w:rsidR="001E6F8F">
              <w:rPr>
                <w:rFonts w:ascii="Times New Roman" w:eastAsia="Calibri" w:hAnsi="Times New Roman" w:cs="Times New Roman"/>
                <w:sz w:val="18"/>
                <w:szCs w:val="18"/>
              </w:rPr>
              <w:t>5%</w:t>
            </w:r>
          </w:p>
          <w:p w:rsidR="0088482D" w:rsidRPr="0088482D" w:rsidRDefault="0088482D" w:rsidP="0088482D">
            <w:pPr>
              <w:tabs>
                <w:tab w:val="left" w:pos="459"/>
              </w:tabs>
              <w:ind w:left="459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Мне было не комфортно – </w:t>
            </w:r>
          </w:p>
          <w:p w:rsidR="008C6DDA" w:rsidRDefault="0088482D" w:rsidP="006F0C12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>6. Ваши предложения, пожелания, отзывы:</w:t>
            </w:r>
          </w:p>
          <w:p w:rsidR="008C6DDA" w:rsidRDefault="008C6DDA" w:rsidP="006F0C12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6F0C12" w:rsidRDefault="008C6DDA" w:rsidP="001117AE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Кировский, Ленинский район:</w:t>
            </w:r>
            <w:r w:rsidR="006F0C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6F0C12" w:rsidRDefault="001117AE" w:rsidP="006F0C12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</w:t>
            </w:r>
            <w:r w:rsidR="006F0C12">
              <w:rPr>
                <w:rFonts w:ascii="Times New Roman" w:hAnsi="Times New Roman" w:cs="Times New Roman"/>
                <w:sz w:val="18"/>
                <w:szCs w:val="18"/>
              </w:rPr>
              <w:t>соблюдать регламент работы;</w:t>
            </w:r>
          </w:p>
          <w:p w:rsidR="008C6DDA" w:rsidRDefault="001117AE" w:rsidP="001117AE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</w:t>
            </w:r>
            <w:r w:rsidR="006F0C12">
              <w:rPr>
                <w:rFonts w:ascii="Times New Roman" w:hAnsi="Times New Roman" w:cs="Times New Roman"/>
                <w:sz w:val="18"/>
                <w:szCs w:val="18"/>
              </w:rPr>
              <w:t xml:space="preserve"> активно использовать дискуссионные формы работы</w:t>
            </w:r>
          </w:p>
          <w:p w:rsidR="008C6DDA" w:rsidRPr="001117AE" w:rsidRDefault="008C6DDA" w:rsidP="001117AE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Советский район:</w:t>
            </w:r>
          </w:p>
          <w:p w:rsidR="00196F90" w:rsidRPr="001117AE" w:rsidRDefault="008C6DDA" w:rsidP="001117AE">
            <w:pPr>
              <w:pStyle w:val="a4"/>
              <w:ind w:left="39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="001117AE">
              <w:rPr>
                <w:rFonts w:ascii="Times New Roman" w:hAnsi="Times New Roman" w:cs="Times New Roman"/>
                <w:sz w:val="18"/>
                <w:szCs w:val="18"/>
              </w:rPr>
              <w:t>рассылку П</w:t>
            </w:r>
            <w:r w:rsidRPr="008C6DDA">
              <w:rPr>
                <w:rFonts w:ascii="Times New Roman" w:hAnsi="Times New Roman" w:cs="Times New Roman"/>
                <w:sz w:val="18"/>
                <w:szCs w:val="18"/>
              </w:rPr>
              <w:t xml:space="preserve">оложений </w:t>
            </w:r>
            <w:r w:rsidR="001117AE">
              <w:rPr>
                <w:rFonts w:ascii="Times New Roman" w:hAnsi="Times New Roman" w:cs="Times New Roman"/>
                <w:sz w:val="18"/>
                <w:szCs w:val="18"/>
              </w:rPr>
              <w:t xml:space="preserve">о конкурсах осуществлять </w:t>
            </w:r>
            <w:r w:rsidRPr="008C6DDA">
              <w:rPr>
                <w:rFonts w:ascii="Times New Roman" w:hAnsi="Times New Roman" w:cs="Times New Roman"/>
                <w:sz w:val="18"/>
                <w:szCs w:val="18"/>
              </w:rPr>
              <w:t>не менее, чем за 1 месяц</w:t>
            </w:r>
            <w:r w:rsidR="001117AE">
              <w:rPr>
                <w:rFonts w:ascii="Times New Roman" w:hAnsi="Times New Roman" w:cs="Times New Roman"/>
                <w:sz w:val="18"/>
                <w:szCs w:val="18"/>
              </w:rPr>
              <w:t xml:space="preserve"> до начала конкурсных испытаний</w:t>
            </w:r>
            <w:r w:rsidRPr="008C6DDA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8C6DDA" w:rsidRPr="001117AE" w:rsidRDefault="001117AE" w:rsidP="001117A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Свердловский район</w:t>
            </w:r>
            <w:r w:rsidR="008C6DDA" w:rsidRPr="001117AE">
              <w:rPr>
                <w:rFonts w:ascii="Times New Roman" w:hAnsi="Times New Roman" w:cs="Times New Roman"/>
                <w:sz w:val="18"/>
                <w:szCs w:val="18"/>
              </w:rPr>
              <w:t xml:space="preserve">          </w:t>
            </w:r>
          </w:p>
          <w:p w:rsidR="00196F90" w:rsidRPr="00196F90" w:rsidRDefault="00196F90" w:rsidP="00196F90">
            <w:pPr>
              <w:pStyle w:val="a4"/>
              <w:ind w:left="39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196F90">
              <w:rPr>
                <w:rFonts w:ascii="Times New Roman" w:hAnsi="Times New Roman" w:cs="Times New Roman"/>
                <w:sz w:val="18"/>
                <w:szCs w:val="18"/>
              </w:rPr>
              <w:t>редставить практические результаты деятельност</w:t>
            </w:r>
            <w:r w:rsidR="001117AE">
              <w:rPr>
                <w:rFonts w:ascii="Times New Roman" w:hAnsi="Times New Roman" w:cs="Times New Roman"/>
                <w:sz w:val="18"/>
                <w:szCs w:val="18"/>
              </w:rPr>
              <w:t xml:space="preserve">и над единой методической темой </w:t>
            </w:r>
            <w:r w:rsidRPr="00196F90">
              <w:rPr>
                <w:rFonts w:ascii="Times New Roman" w:hAnsi="Times New Roman" w:cs="Times New Roman"/>
                <w:sz w:val="18"/>
                <w:szCs w:val="18"/>
              </w:rPr>
              <w:t xml:space="preserve">через публикации, размещение материалов на портале </w:t>
            </w:r>
            <w:r w:rsidR="001117AE">
              <w:rPr>
                <w:rFonts w:ascii="Times New Roman" w:hAnsi="Times New Roman" w:cs="Times New Roman"/>
                <w:sz w:val="18"/>
                <w:szCs w:val="18"/>
              </w:rPr>
              <w:t xml:space="preserve">МБУ </w:t>
            </w:r>
            <w:r w:rsidRPr="00196F90">
              <w:rPr>
                <w:rFonts w:ascii="Times New Roman" w:hAnsi="Times New Roman" w:cs="Times New Roman"/>
                <w:sz w:val="18"/>
                <w:szCs w:val="18"/>
              </w:rPr>
              <w:t>КИМЦ.</w:t>
            </w:r>
          </w:p>
          <w:p w:rsidR="008C6DDA" w:rsidRPr="0088482D" w:rsidRDefault="008C6DDA" w:rsidP="006F0C12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88482D" w:rsidRPr="0088482D" w:rsidRDefault="0088482D" w:rsidP="0088482D">
            <w:pPr>
              <w:tabs>
                <w:tab w:val="left" w:pos="33"/>
              </w:tabs>
              <w:ind w:left="33" w:hanging="33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8482D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                  </w:t>
            </w:r>
          </w:p>
        </w:tc>
      </w:tr>
    </w:tbl>
    <w:p w:rsidR="001117AE" w:rsidRDefault="001117AE" w:rsidP="008848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117AE" w:rsidRDefault="001117AE" w:rsidP="008848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Руководитель </w:t>
      </w:r>
    </w:p>
    <w:p w:rsidR="00F37279" w:rsidRDefault="001117AE" w:rsidP="008848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ГМО старших воспитателей </w:t>
      </w:r>
    </w:p>
    <w:p w:rsidR="0088482D" w:rsidRPr="001E6F8F" w:rsidRDefault="001117AE" w:rsidP="008848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 заместителей заведующих МБДОУ      </w:t>
      </w:r>
      <w:r w:rsidR="00F37279">
        <w:rPr>
          <w:rFonts w:ascii="Times New Roman" w:eastAsia="Calibri" w:hAnsi="Times New Roman" w:cs="Times New Roman"/>
          <w:sz w:val="24"/>
          <w:szCs w:val="24"/>
        </w:rPr>
        <w:t xml:space="preserve">                    </w:t>
      </w: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t xml:space="preserve">Е. С.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Пряничникова</w:t>
      </w:r>
      <w:proofErr w:type="spellEnd"/>
    </w:p>
    <w:p w:rsidR="006D4962" w:rsidRPr="001E6F8F" w:rsidRDefault="006D4962">
      <w:pPr>
        <w:rPr>
          <w:u w:val="single"/>
        </w:rPr>
      </w:pPr>
    </w:p>
    <w:sectPr w:rsidR="006D4962" w:rsidRPr="001E6F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63BAA"/>
    <w:multiLevelType w:val="hybridMultilevel"/>
    <w:tmpl w:val="64964A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BA22F3"/>
    <w:multiLevelType w:val="multilevel"/>
    <w:tmpl w:val="1D3AA182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>
    <w:nsid w:val="5E616F51"/>
    <w:multiLevelType w:val="hybridMultilevel"/>
    <w:tmpl w:val="32682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82D"/>
    <w:rsid w:val="001117AE"/>
    <w:rsid w:val="00196F90"/>
    <w:rsid w:val="001E6F8F"/>
    <w:rsid w:val="00234573"/>
    <w:rsid w:val="005E42B2"/>
    <w:rsid w:val="0066436D"/>
    <w:rsid w:val="006D4962"/>
    <w:rsid w:val="006F0C12"/>
    <w:rsid w:val="0088482D"/>
    <w:rsid w:val="00896217"/>
    <w:rsid w:val="008C6DDA"/>
    <w:rsid w:val="008D1A2E"/>
    <w:rsid w:val="0092387A"/>
    <w:rsid w:val="009D251D"/>
    <w:rsid w:val="009F217E"/>
    <w:rsid w:val="00B8263C"/>
    <w:rsid w:val="00E93622"/>
    <w:rsid w:val="00F37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3A4FE8-A209-430E-A201-9C239F7C6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48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96217"/>
    <w:pPr>
      <w:suppressAutoHyphens/>
      <w:autoSpaceDN w:val="0"/>
      <w:spacing w:after="160" w:line="256" w:lineRule="auto"/>
      <w:textAlignment w:val="baseline"/>
    </w:pPr>
    <w:rPr>
      <w:rFonts w:ascii="Calibri" w:eastAsia="SimSun" w:hAnsi="Calibri" w:cs="Calibri"/>
      <w:kern w:val="3"/>
    </w:rPr>
  </w:style>
  <w:style w:type="paragraph" w:styleId="a4">
    <w:name w:val="List Paragraph"/>
    <w:basedOn w:val="a"/>
    <w:uiPriority w:val="34"/>
    <w:qFormat/>
    <w:rsid w:val="005E42B2"/>
    <w:pPr>
      <w:ind w:left="720"/>
      <w:contextualSpacing/>
    </w:pPr>
  </w:style>
  <w:style w:type="paragraph" w:styleId="a5">
    <w:name w:val="No Spacing"/>
    <w:uiPriority w:val="1"/>
    <w:qFormat/>
    <w:rsid w:val="009F217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72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692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Доу 306</dc:creator>
  <cp:lastModifiedBy>user</cp:lastModifiedBy>
  <cp:revision>17</cp:revision>
  <dcterms:created xsi:type="dcterms:W3CDTF">2014-11-05T08:43:00Z</dcterms:created>
  <dcterms:modified xsi:type="dcterms:W3CDTF">2014-11-18T04:39:00Z</dcterms:modified>
</cp:coreProperties>
</file>